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4D3" w:rsidRDefault="009F54D3" w:rsidP="004C0170">
      <w:pPr>
        <w:rPr>
          <w:sz w:val="26"/>
          <w:szCs w:val="26"/>
        </w:rPr>
      </w:pPr>
    </w:p>
    <w:tbl>
      <w:tblPr>
        <w:tblW w:w="11030" w:type="dxa"/>
        <w:tblLook w:val="01E0" w:firstRow="1" w:lastRow="1" w:firstColumn="1" w:lastColumn="1" w:noHBand="0" w:noVBand="0"/>
      </w:tblPr>
      <w:tblGrid>
        <w:gridCol w:w="5520"/>
        <w:gridCol w:w="5510"/>
      </w:tblGrid>
      <w:tr w:rsidR="009F54D3" w:rsidRPr="00182C24" w:rsidTr="00407A01">
        <w:trPr>
          <w:trHeight w:val="773"/>
        </w:trPr>
        <w:tc>
          <w:tcPr>
            <w:tcW w:w="5520" w:type="dxa"/>
          </w:tcPr>
          <w:p w:rsidR="009F54D3" w:rsidRPr="006E019E" w:rsidRDefault="009F54D3" w:rsidP="00407A01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9F54D3" w:rsidRPr="00703264" w:rsidRDefault="009F54D3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9F54D3" w:rsidRDefault="00940C71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5398E" id="Straight Connector 2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510" w:type="dxa"/>
          </w:tcPr>
          <w:p w:rsidR="009F54D3" w:rsidRDefault="009F54D3" w:rsidP="00B47D0A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61327E">
              <w:rPr>
                <w:b/>
                <w:bCs/>
                <w:sz w:val="26"/>
                <w:szCs w:val="26"/>
                <w:lang w:val="pt-BR"/>
              </w:rPr>
              <w:t>GIỮA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II</w:t>
            </w:r>
          </w:p>
          <w:p w:rsidR="009F54D3" w:rsidRDefault="00940C71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1536B" id="Straight Connector 1" o:spid="_x0000_s1026" style="position:absolute;flip:y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703264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</w:t>
            </w:r>
            <w:r w:rsidR="0061327E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703264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61327E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9F54D3" w:rsidRPr="00182C24" w:rsidRDefault="009F54D3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4C0170" w:rsidRDefault="004C0170" w:rsidP="009F54D3">
      <w:pPr>
        <w:rPr>
          <w:sz w:val="28"/>
          <w:szCs w:val="28"/>
        </w:rPr>
      </w:pPr>
    </w:p>
    <w:p w:rsidR="004C0170" w:rsidRDefault="00703264" w:rsidP="004C0170">
      <w:pPr>
        <w:ind w:left="-36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</w:t>
      </w:r>
      <w:r w:rsidR="009F54D3" w:rsidRPr="00B47D0A">
        <w:rPr>
          <w:b/>
          <w:sz w:val="28"/>
          <w:szCs w:val="28"/>
        </w:rPr>
        <w:t xml:space="preserve">: </w:t>
      </w:r>
      <w:r w:rsidR="004C0170" w:rsidRPr="00B47D0A">
        <w:rPr>
          <w:b/>
          <w:sz w:val="28"/>
          <w:szCs w:val="28"/>
        </w:rPr>
        <w:t xml:space="preserve">ÂM NHẠC </w:t>
      </w:r>
      <w:r w:rsidR="00710F82" w:rsidRPr="00B47D0A">
        <w:rPr>
          <w:b/>
          <w:sz w:val="28"/>
          <w:szCs w:val="28"/>
        </w:rPr>
        <w:t>6</w:t>
      </w:r>
    </w:p>
    <w:p w:rsidR="00FF222A" w:rsidRDefault="00FF222A" w:rsidP="00FF222A">
      <w:pPr>
        <w:spacing w:before="120" w:after="120" w:line="320" w:lineRule="exact"/>
        <w:jc w:val="both"/>
        <w:rPr>
          <w:b/>
          <w:bCs/>
          <w:iCs/>
          <w:sz w:val="28"/>
          <w:szCs w:val="28"/>
          <w:u w:val="single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800"/>
        <w:gridCol w:w="1260"/>
      </w:tblGrid>
      <w:tr w:rsidR="00FF222A" w:rsidRPr="006654D1" w:rsidTr="00BB0217">
        <w:tc>
          <w:tcPr>
            <w:tcW w:w="144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Nội dung chủ đề theo Chuẩn</w:t>
            </w:r>
          </w:p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kiến thức ,kĩ năng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Nhận biết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(0,5 đ)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Thông hiểu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(1.5đ)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thấp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( 3 đ)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cao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( 5 đ)</w:t>
            </w:r>
          </w:p>
        </w:tc>
        <w:tc>
          <w:tcPr>
            <w:tcW w:w="1260" w:type="dxa"/>
          </w:tcPr>
          <w:p w:rsidR="00FF222A" w:rsidRPr="006654D1" w:rsidRDefault="00FF222A" w:rsidP="00BB0217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Năng lực có thể hình thành</w:t>
            </w:r>
          </w:p>
        </w:tc>
      </w:tr>
      <w:tr w:rsidR="00FF222A" w:rsidRPr="006654D1" w:rsidTr="00BB0217">
        <w:trPr>
          <w:trHeight w:val="2163"/>
        </w:trPr>
        <w:tc>
          <w:tcPr>
            <w:tcW w:w="1440" w:type="dxa"/>
          </w:tcPr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1. Học hát bài: 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>Niềm vui của em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bCs/>
                <w:i/>
                <w:color w:val="000000"/>
                <w:sz w:val="28"/>
                <w:szCs w:val="28"/>
                <w:lang w:val="nl-NL"/>
              </w:rPr>
              <w:t>.-</w:t>
            </w: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 Nhận b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iết bài hát 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>Niềm vui của em của nhạc sĩ Nguyễn Huy Hùng</w:t>
            </w:r>
          </w:p>
          <w:p w:rsidR="00FF222A" w:rsidRPr="006654D1" w:rsidRDefault="00FF222A" w:rsidP="00BB0217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Biết nội dung của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bài hát 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rPr>
                <w:b/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niềm vui của em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Thể hiện được sắc thái tình cảm của bài hát. 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26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Hát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thuần thục bài hát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kết hợp múa phụ họa, thể hiện được sắc thái, tình cảm bài hát.</w:t>
            </w:r>
          </w:p>
        </w:tc>
      </w:tr>
      <w:tr w:rsidR="00FF222A" w:rsidRPr="006654D1" w:rsidTr="00BB0217">
        <w:tc>
          <w:tcPr>
            <w:tcW w:w="1440" w:type="dxa"/>
          </w:tcPr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2. Tập đọc nhạc: TĐN số </w:t>
            </w:r>
            <w:r>
              <w:rPr>
                <w:i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Nhận bi</w:t>
            </w:r>
            <w:r>
              <w:rPr>
                <w:color w:val="000000"/>
                <w:sz w:val="28"/>
                <w:szCs w:val="28"/>
                <w:lang w:val="nl-NL"/>
              </w:rPr>
              <w:t>ết được tác gỉa của bài TĐN số 6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</w:p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cao độ sử dụng những nốt nào?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được cao độ, trường độ bài TĐN số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6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chính xác cao độ trường độ bài TĐN.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26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và đánh nhịp bài hát.</w:t>
            </w:r>
          </w:p>
        </w:tc>
      </w:tr>
      <w:tr w:rsidR="00FF222A" w:rsidRPr="006654D1" w:rsidTr="00BB0217">
        <w:tc>
          <w:tcPr>
            <w:tcW w:w="1440" w:type="dxa"/>
          </w:tcPr>
          <w:p w:rsidR="00FF222A" w:rsidRPr="006654D1" w:rsidRDefault="00FF222A" w:rsidP="00BB0217">
            <w:pPr>
              <w:jc w:val="center"/>
              <w:rPr>
                <w:sz w:val="28"/>
                <w:szCs w:val="28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3. Âm nhạc thường thức: </w:t>
            </w:r>
            <w:r>
              <w:rPr>
                <w:iCs/>
                <w:color w:val="000000"/>
                <w:sz w:val="28"/>
                <w:szCs w:val="28"/>
                <w:lang w:val="nl-NL"/>
              </w:rPr>
              <w:t>Nhạc sĩ Phong Nhã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>Biết sơ lược về nhạc sĩ Phong Nhã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kể được 1 số bài hát tiêu biểu của nhạc sĩ 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Phát triển trí nhớ. </w:t>
            </w:r>
          </w:p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FF222A" w:rsidRPr="006654D1" w:rsidTr="00BB0217">
        <w:tc>
          <w:tcPr>
            <w:tcW w:w="1440" w:type="dxa"/>
          </w:tcPr>
          <w:p w:rsidR="00FF222A" w:rsidRDefault="00FF222A" w:rsidP="00BB0217">
            <w:pPr>
              <w:jc w:val="center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4.Nhạc lý:</w:t>
            </w:r>
          </w:p>
          <w:p w:rsidR="00FF222A" w:rsidRPr="006654D1" w:rsidRDefault="00FF222A" w:rsidP="00BB0217">
            <w:pPr>
              <w:jc w:val="center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Nhịp 3/4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H biết được khái niệm nhịp 3/4</w:t>
            </w:r>
          </w:p>
        </w:tc>
        <w:tc>
          <w:tcPr>
            <w:tcW w:w="162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Biết đánh nhịp 3/4</w:t>
            </w: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0" w:type="dxa"/>
          </w:tcPr>
          <w:p w:rsidR="00FF222A" w:rsidRPr="006654D1" w:rsidRDefault="00FF222A" w:rsidP="00BB0217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FF222A" w:rsidRPr="000B5BE7" w:rsidRDefault="00FF222A" w:rsidP="00FF222A">
      <w:pPr>
        <w:spacing w:before="120" w:after="120" w:line="320" w:lineRule="exact"/>
        <w:jc w:val="both"/>
        <w:rPr>
          <w:b/>
          <w:bCs/>
          <w:iCs/>
          <w:sz w:val="28"/>
          <w:szCs w:val="28"/>
          <w:u w:val="single"/>
        </w:rPr>
      </w:pPr>
      <w:bookmarkStart w:id="0" w:name="_GoBack"/>
      <w:bookmarkEnd w:id="0"/>
    </w:p>
    <w:tbl>
      <w:tblPr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9F54D3" w:rsidRPr="00182C24" w:rsidTr="0010032B">
        <w:trPr>
          <w:trHeight w:val="930"/>
        </w:trPr>
        <w:tc>
          <w:tcPr>
            <w:tcW w:w="5472" w:type="dxa"/>
          </w:tcPr>
          <w:p w:rsidR="009F54D3" w:rsidRPr="006E019E" w:rsidRDefault="009F54D3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9F54D3" w:rsidRPr="00703264" w:rsidRDefault="009F54D3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9F54D3" w:rsidRDefault="00940C71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CA775" id="Straight Connector 2" o:spid="_x0000_s1026" style="position:absolute;flip:y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9F54D3" w:rsidRDefault="009F54D3" w:rsidP="009F54D3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ĐỀ KIỂM TRA </w:t>
            </w:r>
            <w:r w:rsidR="00407A01">
              <w:rPr>
                <w:b/>
                <w:bCs/>
                <w:sz w:val="26"/>
                <w:szCs w:val="26"/>
                <w:lang w:val="pt-BR"/>
              </w:rPr>
              <w:t>GIỮA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</w:t>
            </w:r>
          </w:p>
          <w:p w:rsidR="009F54D3" w:rsidRDefault="00940C71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9B896E" id="Straight Connector 1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9F54D3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703264">
              <w:rPr>
                <w:b/>
                <w:bCs/>
                <w:sz w:val="26"/>
                <w:szCs w:val="26"/>
              </w:rPr>
              <w:t>NĂM HỌC 20</w:t>
            </w:r>
            <w:r w:rsidR="00407A01">
              <w:rPr>
                <w:b/>
                <w:bCs/>
                <w:sz w:val="26"/>
                <w:szCs w:val="26"/>
              </w:rPr>
              <w:t>20</w:t>
            </w:r>
            <w:r w:rsidR="009F54D3">
              <w:rPr>
                <w:b/>
                <w:bCs/>
                <w:sz w:val="26"/>
                <w:szCs w:val="26"/>
              </w:rPr>
              <w:t>-20</w:t>
            </w:r>
            <w:r w:rsidR="00703264">
              <w:rPr>
                <w:b/>
                <w:bCs/>
                <w:sz w:val="26"/>
                <w:szCs w:val="26"/>
              </w:rPr>
              <w:t>2</w:t>
            </w:r>
            <w:r w:rsidR="00407A01">
              <w:rPr>
                <w:b/>
                <w:bCs/>
                <w:sz w:val="26"/>
                <w:szCs w:val="26"/>
              </w:rPr>
              <w:t>1</w:t>
            </w:r>
          </w:p>
          <w:p w:rsidR="009F54D3" w:rsidRPr="00182C24" w:rsidRDefault="009F54D3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9F54D3" w:rsidRDefault="009F54D3" w:rsidP="007B512F">
      <w:pPr>
        <w:rPr>
          <w:b/>
          <w:color w:val="000000"/>
          <w:sz w:val="28"/>
          <w:szCs w:val="28"/>
          <w:lang w:val="nl-NL"/>
        </w:rPr>
      </w:pPr>
    </w:p>
    <w:p w:rsidR="00DF26C5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6</w:t>
      </w:r>
    </w:p>
    <w:p w:rsidR="006912AA" w:rsidRDefault="006912AA" w:rsidP="006912AA">
      <w:pPr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Thời gian: </w:t>
      </w:r>
      <w:r w:rsidR="00407A01">
        <w:rPr>
          <w:sz w:val="28"/>
          <w:szCs w:val="28"/>
        </w:rPr>
        <w:t>45</w:t>
      </w:r>
      <w:r>
        <w:rPr>
          <w:sz w:val="28"/>
          <w:szCs w:val="28"/>
        </w:rPr>
        <w:t xml:space="preserve"> phút</w:t>
      </w:r>
    </w:p>
    <w:p w:rsidR="006912AA" w:rsidRDefault="006912AA" w:rsidP="0001097C">
      <w:pPr>
        <w:jc w:val="center"/>
        <w:rPr>
          <w:b/>
          <w:color w:val="000000"/>
          <w:sz w:val="28"/>
          <w:szCs w:val="28"/>
          <w:lang w:val="nl-NL"/>
        </w:rPr>
      </w:pPr>
    </w:p>
    <w:p w:rsidR="004C0170" w:rsidRPr="00232C3A" w:rsidRDefault="004C0170" w:rsidP="00C40483">
      <w:pPr>
        <w:spacing w:line="360" w:lineRule="auto"/>
        <w:rPr>
          <w:b/>
          <w:i/>
          <w:sz w:val="28"/>
          <w:szCs w:val="28"/>
          <w:lang w:val="pt-BR"/>
        </w:rPr>
      </w:pPr>
      <w:r w:rsidRPr="00232C3A">
        <w:rPr>
          <w:b/>
          <w:i/>
          <w:sz w:val="28"/>
          <w:szCs w:val="28"/>
          <w:lang w:val="pt-BR"/>
        </w:rPr>
        <w:t>I.Phần 1. Kiểm tra lý thuyết:</w:t>
      </w:r>
    </w:p>
    <w:p w:rsidR="004C0170" w:rsidRDefault="004C0170" w:rsidP="00C40483">
      <w:pPr>
        <w:spacing w:line="360" w:lineRule="auto"/>
        <w:rPr>
          <w:i/>
          <w:sz w:val="28"/>
          <w:szCs w:val="28"/>
          <w:lang w:val="pt-BR"/>
        </w:rPr>
      </w:pPr>
      <w:r w:rsidRPr="00232C3A">
        <w:rPr>
          <w:i/>
          <w:sz w:val="28"/>
          <w:szCs w:val="28"/>
          <w:lang w:val="pt-BR"/>
        </w:rPr>
        <w:t xml:space="preserve"> Có </w:t>
      </w:r>
      <w:r w:rsidR="00407A01">
        <w:rPr>
          <w:i/>
          <w:sz w:val="28"/>
          <w:szCs w:val="28"/>
          <w:lang w:val="pt-BR"/>
        </w:rPr>
        <w:t>2</w:t>
      </w:r>
      <w:r w:rsidRPr="00232C3A">
        <w:rPr>
          <w:i/>
          <w:sz w:val="28"/>
          <w:szCs w:val="28"/>
          <w:lang w:val="pt-BR"/>
        </w:rPr>
        <w:t xml:space="preserve"> đề lý thuyết học sinh bốc thăm và trả lời câu hỏi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1: Nêu khái niệm nhip 3/4? 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2: Hãy nêu sơ lược về cuộc đời và sự nghiệp của nhạc sĩ Phong Nhã?</w:t>
      </w:r>
    </w:p>
    <w:p w:rsidR="00FF222A" w:rsidRDefault="00FF222A" w:rsidP="00C40483">
      <w:pPr>
        <w:spacing w:line="360" w:lineRule="auto"/>
        <w:rPr>
          <w:i/>
          <w:sz w:val="28"/>
          <w:szCs w:val="28"/>
          <w:lang w:val="pt-BR"/>
        </w:rPr>
      </w:pPr>
    </w:p>
    <w:p w:rsidR="004C0170" w:rsidRPr="0006501B" w:rsidRDefault="004C0170" w:rsidP="00C40483">
      <w:pPr>
        <w:spacing w:line="360" w:lineRule="auto"/>
        <w:rPr>
          <w:sz w:val="28"/>
          <w:szCs w:val="28"/>
          <w:lang w:val="pt-BR"/>
        </w:rPr>
      </w:pPr>
      <w:r w:rsidRPr="00905728">
        <w:rPr>
          <w:b/>
          <w:i/>
          <w:sz w:val="28"/>
          <w:szCs w:val="28"/>
          <w:lang w:val="pt-BR"/>
        </w:rPr>
        <w:t>II.Phần 2. Kiểm tra thực hành</w:t>
      </w:r>
    </w:p>
    <w:p w:rsidR="004C0170" w:rsidRPr="00232C3A" w:rsidRDefault="004C0170" w:rsidP="00C40483">
      <w:pPr>
        <w:spacing w:line="360" w:lineRule="auto"/>
        <w:jc w:val="both"/>
        <w:rPr>
          <w:sz w:val="28"/>
          <w:szCs w:val="28"/>
          <w:lang w:val="pt-BR"/>
        </w:rPr>
      </w:pPr>
      <w:r w:rsidRPr="00232C3A">
        <w:rPr>
          <w:sz w:val="28"/>
          <w:szCs w:val="28"/>
          <w:lang w:val="pt-BR"/>
        </w:rPr>
        <w:t xml:space="preserve">Có </w:t>
      </w:r>
      <w:r w:rsidR="00407A01">
        <w:rPr>
          <w:sz w:val="28"/>
          <w:szCs w:val="28"/>
          <w:lang w:val="pt-BR"/>
        </w:rPr>
        <w:t>2</w:t>
      </w:r>
      <w:r w:rsidRPr="00232C3A">
        <w:rPr>
          <w:sz w:val="28"/>
          <w:szCs w:val="28"/>
          <w:lang w:val="pt-BR"/>
        </w:rPr>
        <w:t xml:space="preserve"> đề thực hành. Sau khi trả lời lý thuyết Học sinh bốc thăm trình bày.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1: Bài hát Niềm vui của em + TĐN số 6</w:t>
      </w:r>
    </w:p>
    <w:p w:rsidR="00FF222A" w:rsidRDefault="00FF222A" w:rsidP="00FF222A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Đề 2: Bài hát Ngày đầu tiên đi học + TĐN số 7</w:t>
      </w:r>
    </w:p>
    <w:p w:rsidR="00FF222A" w:rsidRDefault="00FF222A" w:rsidP="00FF222A">
      <w:pPr>
        <w:tabs>
          <w:tab w:val="left" w:leader="dot" w:pos="9923"/>
        </w:tabs>
        <w:rPr>
          <w:sz w:val="28"/>
          <w:szCs w:val="28"/>
          <w:lang w:val="pt-BR"/>
        </w:rPr>
      </w:pPr>
    </w:p>
    <w:p w:rsidR="00B47D0A" w:rsidRDefault="00B47D0A" w:rsidP="00B47D0A">
      <w:pPr>
        <w:tabs>
          <w:tab w:val="left" w:leader="dot" w:pos="9923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------Hết-----</w:t>
      </w:r>
    </w:p>
    <w:p w:rsidR="00DF26C5" w:rsidRDefault="00867374" w:rsidP="0001097C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         </w:t>
      </w:r>
      <w:r w:rsidR="007B512F">
        <w:rPr>
          <w:b/>
          <w:color w:val="000000"/>
          <w:sz w:val="28"/>
          <w:szCs w:val="28"/>
          <w:lang w:val="nl-NL"/>
        </w:rPr>
        <w:t xml:space="preserve">      </w:t>
      </w: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Default="00B47D0A" w:rsidP="0001097C">
      <w:pPr>
        <w:rPr>
          <w:b/>
          <w:color w:val="000000"/>
          <w:sz w:val="28"/>
          <w:szCs w:val="28"/>
          <w:lang w:val="nl-NL"/>
        </w:rPr>
      </w:pPr>
    </w:p>
    <w:p w:rsidR="00B47D0A" w:rsidRPr="0001097C" w:rsidRDefault="00B47D0A" w:rsidP="0001097C">
      <w:pPr>
        <w:rPr>
          <w:b/>
          <w:color w:val="000000"/>
          <w:sz w:val="28"/>
          <w:szCs w:val="28"/>
          <w:lang w:val="nl-NL"/>
        </w:rPr>
      </w:pPr>
    </w:p>
    <w:tbl>
      <w:tblPr>
        <w:tblW w:w="10843" w:type="dxa"/>
        <w:tblLook w:val="01E0" w:firstRow="1" w:lastRow="1" w:firstColumn="1" w:lastColumn="1" w:noHBand="0" w:noVBand="0"/>
      </w:tblPr>
      <w:tblGrid>
        <w:gridCol w:w="5220"/>
        <w:gridCol w:w="5623"/>
      </w:tblGrid>
      <w:tr w:rsidR="004C0170" w:rsidRPr="00182C24" w:rsidTr="00407A01">
        <w:trPr>
          <w:trHeight w:val="920"/>
        </w:trPr>
        <w:tc>
          <w:tcPr>
            <w:tcW w:w="5220" w:type="dxa"/>
          </w:tcPr>
          <w:p w:rsidR="004C0170" w:rsidRPr="006E019E" w:rsidRDefault="00B703AB" w:rsidP="00A10342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="004C0170" w:rsidRPr="006E019E">
              <w:rPr>
                <w:lang w:val="pt-BR"/>
              </w:rPr>
              <w:t xml:space="preserve"> GD &amp; ĐT ĐÔNG TRIỀU</w:t>
            </w:r>
          </w:p>
          <w:p w:rsidR="004C0170" w:rsidRPr="00703264" w:rsidRDefault="004C0170" w:rsidP="00A10342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703264">
              <w:rPr>
                <w:b/>
                <w:lang w:val="pt-BR"/>
              </w:rPr>
              <w:t>TRƯỜNG THCS HỒNG THÁI ĐÔNG</w:t>
            </w:r>
          </w:p>
          <w:p w:rsidR="004C0170" w:rsidRDefault="00940C71" w:rsidP="00A10342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016D5" id="Straight Connector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BPU1O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623" w:type="dxa"/>
          </w:tcPr>
          <w:p w:rsidR="004C0170" w:rsidRDefault="004C0170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HƯỚNG DẪN CHẤM KIỂM TRA </w:t>
            </w:r>
            <w:r w:rsidR="00407A01">
              <w:rPr>
                <w:b/>
                <w:bCs/>
                <w:sz w:val="26"/>
                <w:szCs w:val="26"/>
                <w:lang w:val="pt-BR"/>
              </w:rPr>
              <w:t>GIỮA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FF222A">
              <w:rPr>
                <w:b/>
                <w:bCs/>
                <w:sz w:val="26"/>
                <w:szCs w:val="26"/>
                <w:lang w:val="pt-BR"/>
              </w:rPr>
              <w:t>I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4C0170" w:rsidRDefault="00940C71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FA82CB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Cj3UyV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6E019E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703264">
              <w:rPr>
                <w:b/>
                <w:bCs/>
                <w:sz w:val="26"/>
                <w:szCs w:val="26"/>
              </w:rPr>
              <w:t>NĂM HỌC 20</w:t>
            </w:r>
            <w:r w:rsidR="00407A01">
              <w:rPr>
                <w:b/>
                <w:bCs/>
                <w:sz w:val="26"/>
                <w:szCs w:val="26"/>
              </w:rPr>
              <w:t>20</w:t>
            </w:r>
            <w:r w:rsidR="00703264">
              <w:rPr>
                <w:b/>
                <w:bCs/>
                <w:sz w:val="26"/>
                <w:szCs w:val="26"/>
              </w:rPr>
              <w:t xml:space="preserve"> -202</w:t>
            </w:r>
            <w:r w:rsidR="00407A01">
              <w:rPr>
                <w:b/>
                <w:bCs/>
                <w:sz w:val="26"/>
                <w:szCs w:val="26"/>
              </w:rPr>
              <w:t>1</w:t>
            </w:r>
          </w:p>
          <w:p w:rsidR="004C0170" w:rsidRPr="00182C24" w:rsidRDefault="004C0170" w:rsidP="00A10342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4C0170" w:rsidRPr="00EC7786" w:rsidRDefault="00EC7786" w:rsidP="00EC7786">
      <w:pPr>
        <w:tabs>
          <w:tab w:val="left" w:leader="dot" w:pos="9923"/>
        </w:tabs>
        <w:jc w:val="center"/>
        <w:rPr>
          <w:b/>
          <w:sz w:val="28"/>
          <w:szCs w:val="28"/>
        </w:rPr>
      </w:pPr>
      <w:r w:rsidRPr="00EC7786">
        <w:rPr>
          <w:b/>
          <w:sz w:val="28"/>
          <w:szCs w:val="28"/>
        </w:rPr>
        <w:t>MÔN: ÂM NHẠC 6</w:t>
      </w:r>
    </w:p>
    <w:p w:rsidR="00EC7786" w:rsidRPr="00533DC2" w:rsidRDefault="00EC7786" w:rsidP="004C0170">
      <w:pPr>
        <w:tabs>
          <w:tab w:val="left" w:leader="dot" w:pos="9923"/>
        </w:tabs>
        <w:jc w:val="both"/>
        <w:rPr>
          <w:b/>
          <w:sz w:val="28"/>
          <w:szCs w:val="28"/>
        </w:rPr>
      </w:pPr>
    </w:p>
    <w:p w:rsidR="004C0170" w:rsidRPr="00533DC2" w:rsidRDefault="004C0170" w:rsidP="00C40483">
      <w:pPr>
        <w:tabs>
          <w:tab w:val="left" w:leader="dot" w:pos="9923"/>
        </w:tabs>
        <w:spacing w:line="360" w:lineRule="auto"/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>Bài làm từ 5 trở lên là đạt ( Đ), dưới 5 điểm là chưa đạt ( CĐ).</w:t>
      </w:r>
    </w:p>
    <w:p w:rsidR="004C0170" w:rsidRDefault="004C0170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 w:rsidRPr="00533DC2">
        <w:rPr>
          <w:b/>
          <w:sz w:val="28"/>
          <w:szCs w:val="28"/>
        </w:rPr>
        <w:t>I. Lý thuyết:</w:t>
      </w:r>
      <w:r>
        <w:rPr>
          <w:sz w:val="28"/>
          <w:szCs w:val="28"/>
        </w:rPr>
        <w:t xml:space="preserve"> Trả lời đúng, đủ nội dung câu hỏi của từng đề là đạt Đ</w:t>
      </w:r>
    </w:p>
    <w:p w:rsidR="00FF222A" w:rsidRDefault="00FF222A" w:rsidP="00FF222A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Câu 1: Nhịp ¾ có 3 phách, mỗi phách bằng 1 nốt đen. Phách thứ nhất là phách mạnh, hai phách sau là phách nhẹ.</w:t>
      </w:r>
    </w:p>
    <w:p w:rsidR="00FF222A" w:rsidRDefault="00FF222A" w:rsidP="00FF222A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Câu 2: Nhạc sĩ Phong Nhã 1924. Ông là nhạc sĩ của tuổi thơ</w:t>
      </w:r>
    </w:p>
    <w:p w:rsidR="00FF222A" w:rsidRDefault="00FF222A" w:rsidP="00FF222A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Những ca khúc nổi tiếng của ông: Ai yêu Bác Hồ Chí Minh hơn thiếu niên nhi đồng, Đi ta đi lên, Kim Đồng,...</w:t>
      </w:r>
    </w:p>
    <w:p w:rsidR="00FF222A" w:rsidRDefault="00FF222A" w:rsidP="00FF222A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Ông được nhà nước trao tặng giải thưởng Hồ Chí Minh về văn học nghệ thuật.</w:t>
      </w:r>
    </w:p>
    <w:p w:rsidR="0080691B" w:rsidRDefault="004C0170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 w:rsidRPr="0080691B">
        <w:rPr>
          <w:b/>
          <w:sz w:val="28"/>
          <w:szCs w:val="28"/>
        </w:rPr>
        <w:t>II. Thực hành:</w:t>
      </w:r>
    </w:p>
    <w:p w:rsidR="004C0170" w:rsidRDefault="0080691B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0170">
        <w:rPr>
          <w:sz w:val="28"/>
          <w:szCs w:val="28"/>
        </w:rPr>
        <w:t>Thuộc giai điệu, lời ca, hát to rõ ràng, thể hiện sắc thái tình cảm của  các bài hát</w:t>
      </w:r>
    </w:p>
    <w:p w:rsidR="004C0170" w:rsidRDefault="0080691B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0170">
        <w:rPr>
          <w:sz w:val="28"/>
          <w:szCs w:val="28"/>
        </w:rPr>
        <w:t>Đọc to rõ ràng, đọc đúng cao độ, trường độ bài TĐN.</w:t>
      </w:r>
    </w:p>
    <w:p w:rsidR="004C0170" w:rsidRPr="0047521B" w:rsidRDefault="004C0170" w:rsidP="00C40483">
      <w:pPr>
        <w:tabs>
          <w:tab w:val="left" w:leader="dot" w:pos="9923"/>
        </w:tabs>
        <w:spacing w:line="360" w:lineRule="auto"/>
        <w:jc w:val="both"/>
        <w:rPr>
          <w:b/>
          <w:sz w:val="28"/>
          <w:szCs w:val="28"/>
        </w:rPr>
      </w:pPr>
      <w:r w:rsidRPr="0047521B">
        <w:rPr>
          <w:b/>
          <w:sz w:val="28"/>
          <w:szCs w:val="28"/>
        </w:rPr>
        <w:t>*Phần lý thuyết, thực hành chưa đạt được các yêu cầu sau là chưa đạt (CĐ).</w:t>
      </w:r>
    </w:p>
    <w:p w:rsidR="004C0170" w:rsidRPr="004F0FD3" w:rsidRDefault="004C0170" w:rsidP="00C40483">
      <w:pPr>
        <w:tabs>
          <w:tab w:val="left" w:leader="dot" w:pos="992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Không trả lời được nội dung câu hỏi, không thuộc giai điệu, lời ca bài hát. Không đọc đúng cao độ, trường độ bài TĐN.</w:t>
      </w:r>
    </w:p>
    <w:p w:rsidR="004C0170" w:rsidRDefault="004C0170" w:rsidP="004C0170">
      <w:pPr>
        <w:ind w:left="60"/>
        <w:rPr>
          <w:rFonts w:ascii=".VnTime" w:hAnsi=".VnTime"/>
          <w:lang w:val="pt-BR"/>
        </w:rPr>
      </w:pPr>
    </w:p>
    <w:p w:rsidR="004C0170" w:rsidRPr="00590653" w:rsidRDefault="004C0170" w:rsidP="004C0170">
      <w:pPr>
        <w:ind w:left="60"/>
        <w:rPr>
          <w:rFonts w:ascii=".VnTime" w:hAnsi=".VnTime"/>
          <w:lang w:val="pt-BR"/>
        </w:rPr>
      </w:pPr>
    </w:p>
    <w:p w:rsidR="00110F12" w:rsidRDefault="00110F12" w:rsidP="00110F12">
      <w:pPr>
        <w:tabs>
          <w:tab w:val="left" w:leader="dot" w:pos="9923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------Hết-----</w:t>
      </w:r>
    </w:p>
    <w:p w:rsidR="00E53C96" w:rsidRPr="004C0170" w:rsidRDefault="00E53C96">
      <w:pPr>
        <w:rPr>
          <w:sz w:val="28"/>
          <w:szCs w:val="28"/>
        </w:rPr>
      </w:pPr>
    </w:p>
    <w:sectPr w:rsidR="00E53C96" w:rsidRPr="004C0170" w:rsidSect="00703264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70"/>
    <w:rsid w:val="0001097C"/>
    <w:rsid w:val="00084E98"/>
    <w:rsid w:val="00085263"/>
    <w:rsid w:val="00110F12"/>
    <w:rsid w:val="001B6591"/>
    <w:rsid w:val="001D7BC6"/>
    <w:rsid w:val="00232C3A"/>
    <w:rsid w:val="002524AC"/>
    <w:rsid w:val="002732A8"/>
    <w:rsid w:val="002C5360"/>
    <w:rsid w:val="002D3B41"/>
    <w:rsid w:val="00407A01"/>
    <w:rsid w:val="004C0170"/>
    <w:rsid w:val="00533DC2"/>
    <w:rsid w:val="00536234"/>
    <w:rsid w:val="0061327E"/>
    <w:rsid w:val="00674FCD"/>
    <w:rsid w:val="006912AA"/>
    <w:rsid w:val="006E019E"/>
    <w:rsid w:val="00703264"/>
    <w:rsid w:val="00710F82"/>
    <w:rsid w:val="007B512F"/>
    <w:rsid w:val="007C357E"/>
    <w:rsid w:val="0080691B"/>
    <w:rsid w:val="00850463"/>
    <w:rsid w:val="00867374"/>
    <w:rsid w:val="008E7CDE"/>
    <w:rsid w:val="00940C71"/>
    <w:rsid w:val="0099194A"/>
    <w:rsid w:val="00992914"/>
    <w:rsid w:val="009F54D3"/>
    <w:rsid w:val="00A55949"/>
    <w:rsid w:val="00B47D0A"/>
    <w:rsid w:val="00B703AB"/>
    <w:rsid w:val="00B94942"/>
    <w:rsid w:val="00B967CA"/>
    <w:rsid w:val="00C078FB"/>
    <w:rsid w:val="00C40483"/>
    <w:rsid w:val="00C747D9"/>
    <w:rsid w:val="00D27535"/>
    <w:rsid w:val="00D51E85"/>
    <w:rsid w:val="00D54ED5"/>
    <w:rsid w:val="00D84C54"/>
    <w:rsid w:val="00DE1AC3"/>
    <w:rsid w:val="00DF26C5"/>
    <w:rsid w:val="00E03512"/>
    <w:rsid w:val="00E53C96"/>
    <w:rsid w:val="00E93AF8"/>
    <w:rsid w:val="00EC7786"/>
    <w:rsid w:val="00FD1BEC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DE8D6"/>
  <w15:docId w15:val="{D66FF7A9-C2EA-4148-8D22-17374110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7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Anh tong</cp:lastModifiedBy>
  <cp:revision>2</cp:revision>
  <cp:lastPrinted>2019-12-12T00:43:00Z</cp:lastPrinted>
  <dcterms:created xsi:type="dcterms:W3CDTF">2021-03-31T06:17:00Z</dcterms:created>
  <dcterms:modified xsi:type="dcterms:W3CDTF">2021-03-31T06:17:00Z</dcterms:modified>
</cp:coreProperties>
</file>